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560"/>
        <w:gridCol w:w="5811"/>
        <w:gridCol w:w="1123"/>
      </w:tblGrid>
      <w:tr w:rsidR="003A369F" w:rsidTr="0055671E"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3A369F" w:rsidRPr="00E12336" w:rsidRDefault="00111DFA" w:rsidP="00F249AD">
            <w:pPr>
              <w:jc w:val="center"/>
              <w:rPr>
                <w:b/>
              </w:rPr>
            </w:pPr>
            <w:r w:rsidRPr="00E12336">
              <w:rPr>
                <w:b/>
              </w:rPr>
              <w:t>TABLA DE CUALIFICACIÓN DOCENTE</w:t>
            </w:r>
          </w:p>
        </w:tc>
        <w:tc>
          <w:tcPr>
            <w:tcW w:w="1123" w:type="dxa"/>
          </w:tcPr>
          <w:p w:rsidR="003A369F" w:rsidRDefault="003A369F">
            <w:r>
              <w:t>Nº ECTS</w:t>
            </w:r>
          </w:p>
        </w:tc>
      </w:tr>
      <w:tr w:rsidR="003A369F" w:rsidTr="0055671E">
        <w:tc>
          <w:tcPr>
            <w:tcW w:w="7371" w:type="dxa"/>
            <w:gridSpan w:val="2"/>
            <w:tcBorders>
              <w:top w:val="single" w:sz="4" w:space="0" w:color="auto"/>
            </w:tcBorders>
          </w:tcPr>
          <w:p w:rsidR="002726C7" w:rsidRPr="003A369F" w:rsidRDefault="007579F8" w:rsidP="008F7C86">
            <w:pPr>
              <w:jc w:val="both"/>
              <w:rPr>
                <w:u w:val="single"/>
              </w:rPr>
            </w:pPr>
            <w:r w:rsidRPr="001D7F79">
              <w:rPr>
                <w:b/>
                <w:u w:val="single"/>
              </w:rPr>
              <w:t>MATERIA</w:t>
            </w:r>
            <w:r>
              <w:t xml:space="preserve">: </w:t>
            </w:r>
            <w:r w:rsidR="00175055">
              <w:t xml:space="preserve">DERECHO </w:t>
            </w:r>
            <w:r w:rsidR="008F7C86">
              <w:t xml:space="preserve">ADMINISTRATIVO </w:t>
            </w:r>
          </w:p>
        </w:tc>
        <w:tc>
          <w:tcPr>
            <w:tcW w:w="1123" w:type="dxa"/>
          </w:tcPr>
          <w:p w:rsidR="003A369F" w:rsidRDefault="008F7C86" w:rsidP="00F17678">
            <w:pPr>
              <w:jc w:val="center"/>
            </w:pPr>
            <w:r>
              <w:t>18</w:t>
            </w:r>
          </w:p>
        </w:tc>
      </w:tr>
      <w:tr w:rsidR="003A369F" w:rsidTr="001D7F79">
        <w:trPr>
          <w:trHeight w:val="469"/>
        </w:trPr>
        <w:tc>
          <w:tcPr>
            <w:tcW w:w="1560" w:type="dxa"/>
          </w:tcPr>
          <w:p w:rsidR="003A369F" w:rsidRDefault="003A369F">
            <w:pPr>
              <w:rPr>
                <w:u w:val="single"/>
              </w:rPr>
            </w:pPr>
            <w:r w:rsidRPr="003A369F">
              <w:rPr>
                <w:u w:val="single"/>
              </w:rPr>
              <w:t>Perfil del profesor</w:t>
            </w: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Pr="003A369F" w:rsidRDefault="00F77EB7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826C05" w:rsidRPr="008F7C86" w:rsidRDefault="00826C05" w:rsidP="008F7C86"/>
          <w:p w:rsidR="001D7F79" w:rsidRDefault="002E05D7" w:rsidP="001D7F79">
            <w:r>
              <w:t xml:space="preserve">CATEDRATICO DE UNIVERSIDAD. </w:t>
            </w:r>
          </w:p>
          <w:p w:rsidR="002E05D7" w:rsidRDefault="002E05D7" w:rsidP="001D7F79"/>
          <w:p w:rsidR="002E05D7" w:rsidRDefault="002E05D7" w:rsidP="001D7F79">
            <w:r>
              <w:t>EXPERIENCIA DOCENTE:  CONTINUADA DESDE 1975</w:t>
            </w:r>
          </w:p>
          <w:p w:rsidR="001758EF" w:rsidRDefault="00167774" w:rsidP="001D7F79">
            <w:r>
              <w:t xml:space="preserve">Sexenios: </w:t>
            </w:r>
            <w:bookmarkStart w:id="0" w:name="_GoBack"/>
            <w:bookmarkEnd w:id="0"/>
            <w:r w:rsidR="001758EF">
              <w:t>5</w:t>
            </w:r>
          </w:p>
        </w:tc>
      </w:tr>
      <w:tr w:rsidR="00F77EB7" w:rsidTr="001D7F79">
        <w:trPr>
          <w:trHeight w:val="871"/>
        </w:trPr>
        <w:tc>
          <w:tcPr>
            <w:tcW w:w="1560" w:type="dxa"/>
          </w:tcPr>
          <w:p w:rsidR="00F77EB7" w:rsidRDefault="00F77EB7">
            <w:pPr>
              <w:rPr>
                <w:u w:val="single"/>
              </w:rPr>
            </w:pPr>
            <w:r w:rsidRPr="003A369F">
              <w:rPr>
                <w:u w:val="single"/>
              </w:rPr>
              <w:t>Líneas de investigación</w:t>
            </w: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Pr="003A369F" w:rsidRDefault="00F77EB7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1D7F79" w:rsidRDefault="002E05D7" w:rsidP="008F7C86">
            <w:r>
              <w:t>DERECHO ECONÓMICO</w:t>
            </w:r>
          </w:p>
          <w:p w:rsidR="002E05D7" w:rsidRDefault="002E05D7" w:rsidP="008F7C86"/>
          <w:p w:rsidR="002E05D7" w:rsidRDefault="002E05D7" w:rsidP="008F7C86">
            <w:r>
              <w:t>DERECHO DE LA COMPETENCIA</w:t>
            </w:r>
          </w:p>
          <w:p w:rsidR="002E05D7" w:rsidRDefault="002E05D7" w:rsidP="008F7C86"/>
          <w:p w:rsidR="002E05D7" w:rsidRDefault="002E05D7" w:rsidP="008F7C86">
            <w:r>
              <w:t xml:space="preserve">EJECUCIÓN DE SENTENCIAS (JURISDICCION CONTENCIOSA) </w:t>
            </w:r>
          </w:p>
        </w:tc>
      </w:tr>
      <w:tr w:rsidR="006E5F82" w:rsidTr="001D7F79">
        <w:trPr>
          <w:trHeight w:val="2266"/>
        </w:trPr>
        <w:tc>
          <w:tcPr>
            <w:tcW w:w="1560" w:type="dxa"/>
          </w:tcPr>
          <w:p w:rsidR="006E5F82" w:rsidRDefault="006E5F82" w:rsidP="006E5F82">
            <w:pPr>
              <w:rPr>
                <w:u w:val="single"/>
              </w:rPr>
            </w:pPr>
            <w:r w:rsidRPr="003A369F">
              <w:rPr>
                <w:u w:val="single"/>
              </w:rPr>
              <w:t>Proyectos</w:t>
            </w: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6E5F82" w:rsidRPr="003A369F" w:rsidRDefault="006E5F82" w:rsidP="006E5F82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1D7F79" w:rsidRDefault="001D7F79" w:rsidP="008F7C86">
            <w:pPr>
              <w:jc w:val="both"/>
            </w:pPr>
          </w:p>
          <w:p w:rsidR="002E05D7" w:rsidRDefault="002E05D7" w:rsidP="008F7C86">
            <w:pPr>
              <w:jc w:val="both"/>
            </w:pPr>
            <w:r>
              <w:t xml:space="preserve">DERECHO PUBLICO DE LA COMPETENCIA </w:t>
            </w:r>
          </w:p>
        </w:tc>
      </w:tr>
      <w:tr w:rsidR="006E5F82" w:rsidRPr="006504FE" w:rsidTr="001D7F79">
        <w:tc>
          <w:tcPr>
            <w:tcW w:w="1560" w:type="dxa"/>
          </w:tcPr>
          <w:p w:rsidR="006E5F82" w:rsidRDefault="006E5F82" w:rsidP="006E5F82">
            <w:pPr>
              <w:rPr>
                <w:u w:val="single"/>
              </w:rPr>
            </w:pPr>
            <w:r w:rsidRPr="003A369F">
              <w:rPr>
                <w:u w:val="single"/>
              </w:rPr>
              <w:t>Publicaciones</w:t>
            </w: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6E5F82" w:rsidRDefault="006E5F82" w:rsidP="006E5F82">
            <w:pPr>
              <w:rPr>
                <w:u w:val="single"/>
              </w:rPr>
            </w:pPr>
          </w:p>
          <w:p w:rsidR="006E5F82" w:rsidRDefault="006E5F82" w:rsidP="006E5F82">
            <w:pPr>
              <w:rPr>
                <w:u w:val="single"/>
              </w:rPr>
            </w:pPr>
          </w:p>
          <w:p w:rsidR="006E5F82" w:rsidRPr="003A369F" w:rsidRDefault="006E5F82" w:rsidP="006E5F82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2E05D7" w:rsidRDefault="002E05D7" w:rsidP="002E05D7">
            <w:pPr>
              <w:pStyle w:val="Prrafodelista"/>
              <w:numPr>
                <w:ilvl w:val="0"/>
                <w:numId w:val="1"/>
              </w:numPr>
              <w:jc w:val="both"/>
            </w:pPr>
            <w:r>
              <w:t>Derecho público de la competencia</w:t>
            </w:r>
          </w:p>
          <w:p w:rsidR="002E05D7" w:rsidRDefault="002E05D7" w:rsidP="002E05D7">
            <w:pPr>
              <w:pStyle w:val="Prrafodelista"/>
              <w:numPr>
                <w:ilvl w:val="0"/>
                <w:numId w:val="1"/>
              </w:numPr>
              <w:jc w:val="both"/>
            </w:pPr>
            <w:r>
              <w:t>Marcial Pons, 1998. ISBN 84-7248-520-X</w:t>
            </w:r>
          </w:p>
          <w:p w:rsidR="002E05D7" w:rsidRDefault="002E05D7" w:rsidP="002E05D7">
            <w:pPr>
              <w:pStyle w:val="Prrafodelista"/>
              <w:numPr>
                <w:ilvl w:val="0"/>
                <w:numId w:val="1"/>
              </w:numPr>
              <w:jc w:val="both"/>
            </w:pPr>
            <w:r>
              <w:t>Revista española de derecho administrativo, ISSN 0210-8461, Nº 101, 1999, págs. 167-170</w:t>
            </w:r>
          </w:p>
          <w:p w:rsidR="002E05D7" w:rsidRDefault="002E05D7" w:rsidP="002E05D7">
            <w:pPr>
              <w:pStyle w:val="Prrafodelista"/>
              <w:numPr>
                <w:ilvl w:val="0"/>
                <w:numId w:val="1"/>
              </w:numPr>
              <w:jc w:val="both"/>
            </w:pPr>
          </w:p>
          <w:p w:rsidR="002E05D7" w:rsidRDefault="002E05D7" w:rsidP="002E05D7">
            <w:pPr>
              <w:pStyle w:val="Prrafodelista"/>
              <w:numPr>
                <w:ilvl w:val="0"/>
                <w:numId w:val="1"/>
              </w:numPr>
              <w:jc w:val="both"/>
            </w:pPr>
            <w:r>
              <w:t>Hacia la tercera desamortización: (por la reforma de la Ley del suelo)</w:t>
            </w:r>
          </w:p>
          <w:p w:rsidR="002E05D7" w:rsidRDefault="002E05D7" w:rsidP="002E05D7">
            <w:pPr>
              <w:pStyle w:val="Prrafodelista"/>
              <w:numPr>
                <w:ilvl w:val="0"/>
                <w:numId w:val="1"/>
              </w:numPr>
              <w:jc w:val="both"/>
            </w:pPr>
            <w:proofErr w:type="gramStart"/>
            <w:r>
              <w:t>Madrid :</w:t>
            </w:r>
            <w:proofErr w:type="gramEnd"/>
            <w:r>
              <w:t xml:space="preserve"> IDELCO, 1995. ISBN 84-7248-284-7</w:t>
            </w:r>
          </w:p>
          <w:p w:rsidR="002E05D7" w:rsidRDefault="002E05D7" w:rsidP="002E05D7">
            <w:pPr>
              <w:pStyle w:val="Prrafodelista"/>
              <w:numPr>
                <w:ilvl w:val="0"/>
                <w:numId w:val="1"/>
              </w:numPr>
              <w:jc w:val="both"/>
            </w:pPr>
            <w:r>
              <w:t>Revista española de derecho administrativo, ISSN 0210-8461, Nº 94, 1997, págs. 334-335</w:t>
            </w:r>
          </w:p>
          <w:p w:rsidR="002E05D7" w:rsidRDefault="002E05D7" w:rsidP="002E05D7">
            <w:pPr>
              <w:pStyle w:val="Prrafodelista"/>
              <w:numPr>
                <w:ilvl w:val="0"/>
                <w:numId w:val="1"/>
              </w:numPr>
              <w:jc w:val="both"/>
            </w:pPr>
          </w:p>
          <w:p w:rsidR="002E05D7" w:rsidRDefault="002E05D7" w:rsidP="002E05D7">
            <w:pPr>
              <w:pStyle w:val="Prrafodelista"/>
              <w:numPr>
                <w:ilvl w:val="0"/>
                <w:numId w:val="1"/>
              </w:numPr>
              <w:jc w:val="both"/>
            </w:pPr>
            <w:r>
              <w:t>Desregulación, Privatización y Derecho Administrativo</w:t>
            </w:r>
          </w:p>
          <w:p w:rsidR="00DA2581" w:rsidRDefault="002E05D7" w:rsidP="002E05D7">
            <w:pPr>
              <w:pStyle w:val="Prrafodelista"/>
              <w:numPr>
                <w:ilvl w:val="0"/>
                <w:numId w:val="1"/>
              </w:numPr>
              <w:jc w:val="both"/>
            </w:pPr>
            <w:proofErr w:type="gramStart"/>
            <w:r>
              <w:t>Bolonia :</w:t>
            </w:r>
            <w:proofErr w:type="gramEnd"/>
            <w:r>
              <w:t xml:space="preserve"> Real Colegio de España, 1993 (Zaragoza : Cometa). ISBN 84-599-3332</w:t>
            </w:r>
          </w:p>
          <w:p w:rsidR="002E05D7" w:rsidRDefault="002E05D7" w:rsidP="002E05D7">
            <w:pPr>
              <w:jc w:val="both"/>
            </w:pPr>
          </w:p>
          <w:p w:rsidR="002E05D7" w:rsidRDefault="002E05D7" w:rsidP="002E05D7">
            <w:pPr>
              <w:jc w:val="both"/>
            </w:pPr>
            <w:r>
              <w:t>Comunidades autónomas y Comunidad Europea</w:t>
            </w:r>
          </w:p>
          <w:p w:rsidR="002E05D7" w:rsidRDefault="002E05D7" w:rsidP="002E05D7">
            <w:pPr>
              <w:jc w:val="both"/>
            </w:pPr>
            <w:r>
              <w:t>Tecnos, 1990. ISBN 84-309-1948-1</w:t>
            </w:r>
          </w:p>
          <w:p w:rsidR="002E05D7" w:rsidRDefault="002E05D7" w:rsidP="002E05D7">
            <w:pPr>
              <w:jc w:val="both"/>
            </w:pPr>
          </w:p>
          <w:p w:rsidR="002E05D7" w:rsidRDefault="002E05D7" w:rsidP="002E05D7">
            <w:pPr>
              <w:jc w:val="both"/>
            </w:pPr>
            <w:r>
              <w:t>Reglamentos y directivas en la jurisprudencia comunitaria</w:t>
            </w:r>
          </w:p>
          <w:p w:rsidR="002E05D7" w:rsidRDefault="002E05D7" w:rsidP="002E05D7">
            <w:pPr>
              <w:jc w:val="both"/>
            </w:pPr>
            <w:r>
              <w:t>Tecnos, 1988. ISBN 84-309-1535-4</w:t>
            </w:r>
          </w:p>
          <w:p w:rsidR="002E05D7" w:rsidRDefault="002E05D7" w:rsidP="002E05D7">
            <w:pPr>
              <w:jc w:val="both"/>
            </w:pPr>
          </w:p>
          <w:p w:rsidR="002E05D7" w:rsidRPr="006504FE" w:rsidRDefault="002E05D7" w:rsidP="002E05D7">
            <w:pPr>
              <w:jc w:val="both"/>
            </w:pPr>
          </w:p>
        </w:tc>
      </w:tr>
      <w:tr w:rsidR="001D7F79" w:rsidTr="001D7F79">
        <w:tc>
          <w:tcPr>
            <w:tcW w:w="1560" w:type="dxa"/>
          </w:tcPr>
          <w:p w:rsidR="001D7F79" w:rsidRDefault="001D7F79" w:rsidP="00C875F1">
            <w:pPr>
              <w:rPr>
                <w:u w:val="single"/>
              </w:rPr>
            </w:pPr>
            <w:r>
              <w:rPr>
                <w:u w:val="single"/>
              </w:rPr>
              <w:lastRenderedPageBreak/>
              <w:t>Experiencia Profesional</w:t>
            </w:r>
          </w:p>
          <w:p w:rsidR="001D7F79" w:rsidRDefault="001D7F79" w:rsidP="00C875F1">
            <w:pPr>
              <w:rPr>
                <w:u w:val="single"/>
              </w:rPr>
            </w:pPr>
          </w:p>
          <w:p w:rsidR="001D7F79" w:rsidRDefault="001D7F79" w:rsidP="00C875F1">
            <w:pPr>
              <w:rPr>
                <w:u w:val="single"/>
              </w:rPr>
            </w:pPr>
          </w:p>
          <w:p w:rsidR="001D7F79" w:rsidRDefault="001D7F79" w:rsidP="00C875F1">
            <w:pPr>
              <w:rPr>
                <w:u w:val="single"/>
              </w:rPr>
            </w:pPr>
          </w:p>
          <w:p w:rsidR="001D7F79" w:rsidRDefault="001D7F79" w:rsidP="00C875F1">
            <w:pPr>
              <w:rPr>
                <w:u w:val="single"/>
              </w:rPr>
            </w:pPr>
          </w:p>
          <w:p w:rsidR="001D7F79" w:rsidRDefault="001D7F79" w:rsidP="00C875F1">
            <w:pPr>
              <w:rPr>
                <w:u w:val="single"/>
              </w:rPr>
            </w:pPr>
          </w:p>
          <w:p w:rsidR="001D7F79" w:rsidRPr="003A369F" w:rsidRDefault="001D7F79" w:rsidP="00C875F1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2E05D7" w:rsidRDefault="002E05D7" w:rsidP="00C875F1">
            <w:r>
              <w:t>VOCAL TRIBUNAL DEFENSA DE LA COMPETENCIA</w:t>
            </w:r>
          </w:p>
          <w:p w:rsidR="002E05D7" w:rsidRDefault="002E05D7" w:rsidP="00C875F1"/>
          <w:p w:rsidR="002E05D7" w:rsidRDefault="002E05D7" w:rsidP="00C875F1">
            <w:r>
              <w:t>ABOGADO 1995</w:t>
            </w:r>
            <w:r w:rsidR="0027473F">
              <w:t>-</w:t>
            </w:r>
            <w:r>
              <w:t>2005</w:t>
            </w:r>
          </w:p>
        </w:tc>
      </w:tr>
    </w:tbl>
    <w:p w:rsidR="00EF2C9D" w:rsidRDefault="00EF2C9D"/>
    <w:sectPr w:rsidR="00EF2C9D" w:rsidSect="001D7F79">
      <w:headerReference w:type="default" r:id="rId8"/>
      <w:pgSz w:w="11906" w:h="16838"/>
      <w:pgMar w:top="1664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966" w:rsidRDefault="00B80966" w:rsidP="001D7F79">
      <w:pPr>
        <w:spacing w:after="0" w:line="240" w:lineRule="auto"/>
      </w:pPr>
      <w:r>
        <w:separator/>
      </w:r>
    </w:p>
  </w:endnote>
  <w:endnote w:type="continuationSeparator" w:id="0">
    <w:p w:rsidR="00B80966" w:rsidRDefault="00B80966" w:rsidP="001D7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966" w:rsidRDefault="00B80966" w:rsidP="001D7F79">
      <w:pPr>
        <w:spacing w:after="0" w:line="240" w:lineRule="auto"/>
      </w:pPr>
      <w:r>
        <w:separator/>
      </w:r>
    </w:p>
  </w:footnote>
  <w:footnote w:type="continuationSeparator" w:id="0">
    <w:p w:rsidR="00B80966" w:rsidRDefault="00B80966" w:rsidP="001D7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F79" w:rsidRDefault="001D7F79" w:rsidP="001D7F79">
    <w:pPr>
      <w:pStyle w:val="Encabezado"/>
      <w:ind w:left="-142"/>
    </w:pPr>
    <w:r w:rsidRPr="001D7F79">
      <w:rPr>
        <w:noProof/>
        <w:lang w:eastAsia="es-ES"/>
      </w:rPr>
      <w:drawing>
        <wp:inline distT="0" distB="0" distL="0" distR="0">
          <wp:extent cx="2146053" cy="552450"/>
          <wp:effectExtent l="0" t="0" r="6985" b="0"/>
          <wp:docPr id="6" name="Imagen 6" descr="C:\Users\lzuloaga\AppData\Local\Temp\Rar$DIa0.853\Marca UCM Alternativa logo neg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zuloaga\AppData\Local\Temp\Rar$DIa0.853\Marca UCM Alternativa logo negr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6491" cy="5654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D7F79" w:rsidRDefault="001D7F7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21260"/>
    <w:multiLevelType w:val="hybridMultilevel"/>
    <w:tmpl w:val="29F2B056"/>
    <w:lvl w:ilvl="0" w:tplc="671AA7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64659E"/>
    <w:multiLevelType w:val="hybridMultilevel"/>
    <w:tmpl w:val="FA4616AA"/>
    <w:lvl w:ilvl="0" w:tplc="671AA794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8F9"/>
    <w:rsid w:val="00007A67"/>
    <w:rsid w:val="000C1074"/>
    <w:rsid w:val="00111DFA"/>
    <w:rsid w:val="001139AD"/>
    <w:rsid w:val="0012179E"/>
    <w:rsid w:val="00126A29"/>
    <w:rsid w:val="001564FA"/>
    <w:rsid w:val="0015749A"/>
    <w:rsid w:val="00167774"/>
    <w:rsid w:val="00174543"/>
    <w:rsid w:val="00175055"/>
    <w:rsid w:val="001758EF"/>
    <w:rsid w:val="001857B9"/>
    <w:rsid w:val="00191B18"/>
    <w:rsid w:val="001B272D"/>
    <w:rsid w:val="001D5804"/>
    <w:rsid w:val="001D7F79"/>
    <w:rsid w:val="002726C7"/>
    <w:rsid w:val="0027473F"/>
    <w:rsid w:val="00276124"/>
    <w:rsid w:val="002E0289"/>
    <w:rsid w:val="002E05D7"/>
    <w:rsid w:val="003237B4"/>
    <w:rsid w:val="003A369F"/>
    <w:rsid w:val="0043544B"/>
    <w:rsid w:val="004D76B6"/>
    <w:rsid w:val="00506DA3"/>
    <w:rsid w:val="0055671E"/>
    <w:rsid w:val="005B38F9"/>
    <w:rsid w:val="005F3BA3"/>
    <w:rsid w:val="006379A4"/>
    <w:rsid w:val="006504FE"/>
    <w:rsid w:val="0069008E"/>
    <w:rsid w:val="006A0346"/>
    <w:rsid w:val="006E5F82"/>
    <w:rsid w:val="00737DDD"/>
    <w:rsid w:val="00747421"/>
    <w:rsid w:val="007579F8"/>
    <w:rsid w:val="00760D07"/>
    <w:rsid w:val="007616A3"/>
    <w:rsid w:val="00780D55"/>
    <w:rsid w:val="007F4E4F"/>
    <w:rsid w:val="00826C05"/>
    <w:rsid w:val="00863858"/>
    <w:rsid w:val="00865504"/>
    <w:rsid w:val="00882FF4"/>
    <w:rsid w:val="008F7C86"/>
    <w:rsid w:val="00974CD4"/>
    <w:rsid w:val="00990AA2"/>
    <w:rsid w:val="00AA6974"/>
    <w:rsid w:val="00B32F6A"/>
    <w:rsid w:val="00B80966"/>
    <w:rsid w:val="00CC3283"/>
    <w:rsid w:val="00CE075E"/>
    <w:rsid w:val="00DA2581"/>
    <w:rsid w:val="00E12336"/>
    <w:rsid w:val="00E862CE"/>
    <w:rsid w:val="00EF2C9D"/>
    <w:rsid w:val="00F06BB1"/>
    <w:rsid w:val="00F17678"/>
    <w:rsid w:val="00F249AD"/>
    <w:rsid w:val="00F36336"/>
    <w:rsid w:val="00F46039"/>
    <w:rsid w:val="00F77EB7"/>
    <w:rsid w:val="00FB5CAB"/>
    <w:rsid w:val="00FD6B1E"/>
    <w:rsid w:val="00FD70F5"/>
    <w:rsid w:val="00FE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A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B3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6385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D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7F79"/>
  </w:style>
  <w:style w:type="paragraph" w:styleId="Piedepgina">
    <w:name w:val="footer"/>
    <w:basedOn w:val="Normal"/>
    <w:link w:val="PiedepginaCar"/>
    <w:uiPriority w:val="99"/>
    <w:unhideWhenUsed/>
    <w:rsid w:val="001D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7F79"/>
  </w:style>
  <w:style w:type="paragraph" w:styleId="Textodeglobo">
    <w:name w:val="Balloon Text"/>
    <w:basedOn w:val="Normal"/>
    <w:link w:val="TextodegloboCar"/>
    <w:uiPriority w:val="99"/>
    <w:semiHidden/>
    <w:unhideWhenUsed/>
    <w:rsid w:val="00974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4CD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DA258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A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B3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6385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D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7F79"/>
  </w:style>
  <w:style w:type="paragraph" w:styleId="Piedepgina">
    <w:name w:val="footer"/>
    <w:basedOn w:val="Normal"/>
    <w:link w:val="PiedepginaCar"/>
    <w:uiPriority w:val="99"/>
    <w:unhideWhenUsed/>
    <w:rsid w:val="001D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7F79"/>
  </w:style>
  <w:style w:type="paragraph" w:styleId="Textodeglobo">
    <w:name w:val="Balloon Text"/>
    <w:basedOn w:val="Normal"/>
    <w:link w:val="TextodegloboCar"/>
    <w:uiPriority w:val="99"/>
    <w:semiHidden/>
    <w:unhideWhenUsed/>
    <w:rsid w:val="00974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4CD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DA25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 BORREGO CUESTA</dc:creator>
  <cp:lastModifiedBy>usuario</cp:lastModifiedBy>
  <cp:revision>3</cp:revision>
  <dcterms:created xsi:type="dcterms:W3CDTF">2019-07-22T15:45:00Z</dcterms:created>
  <dcterms:modified xsi:type="dcterms:W3CDTF">2019-07-22T16:15:00Z</dcterms:modified>
</cp:coreProperties>
</file>